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E5E4" w14:textId="6D94AD01" w:rsidR="00E85952" w:rsidRDefault="00E85952" w:rsidP="00E85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52A28" w:rsidRPr="00152A28">
        <w:rPr>
          <w:b/>
          <w:i/>
          <w:noProof/>
          <w:sz w:val="24"/>
          <w:szCs w:val="24"/>
        </w:rPr>
        <w:t>S1-240051</w:t>
      </w:r>
    </w:p>
    <w:p w14:paraId="03898F15" w14:textId="77777777" w:rsidR="00E85952" w:rsidRPr="006267FC" w:rsidRDefault="006450B7" w:rsidP="00E85952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color w:val="000000"/>
          <w:sz w:val="24"/>
          <w:szCs w:val="24"/>
        </w:rPr>
      </w:pPr>
      <w:fldSimple w:instr=" DOCPROPERTY  Location  \* MERGEFORMAT ">
        <w:r w:rsidR="00E85952" w:rsidRPr="00BA51D9">
          <w:rPr>
            <w:sz w:val="24"/>
          </w:rPr>
          <w:t>Athens</w:t>
        </w:r>
      </w:fldSimple>
      <w:r w:rsidR="00E85952">
        <w:rPr>
          <w:sz w:val="24"/>
        </w:rPr>
        <w:t xml:space="preserve">, </w:t>
      </w:r>
      <w:fldSimple w:instr=" DOCPROPERTY  Country  \* MERGEFORMAT ">
        <w:r w:rsidR="00E85952" w:rsidRPr="00BA51D9">
          <w:rPr>
            <w:sz w:val="24"/>
          </w:rPr>
          <w:t>Greece</w:t>
        </w:r>
      </w:fldSimple>
      <w:r w:rsidR="00E85952">
        <w:rPr>
          <w:sz w:val="24"/>
        </w:rPr>
        <w:t xml:space="preserve">, </w:t>
      </w:r>
      <w:fldSimple w:instr=" DOCPROPERTY  StartDate  \* MERGEFORMAT ">
        <w:r w:rsidR="00E85952" w:rsidRPr="00BA51D9">
          <w:rPr>
            <w:sz w:val="24"/>
          </w:rPr>
          <w:t>26th Feb 2024</w:t>
        </w:r>
      </w:fldSimple>
      <w:r w:rsidR="00E85952">
        <w:rPr>
          <w:sz w:val="24"/>
        </w:rPr>
        <w:t xml:space="preserve"> - </w:t>
      </w:r>
      <w:fldSimple w:instr=" DOCPROPERTY  EndDate  \* MERGEFORMAT ">
        <w:r w:rsidR="00E85952" w:rsidRPr="00BA51D9">
          <w:rPr>
            <w:sz w:val="24"/>
          </w:rPr>
          <w:t>1st Mar 2024</w:t>
        </w:r>
      </w:fldSimple>
    </w:p>
    <w:p w14:paraId="4F42CDFA" w14:textId="77777777" w:rsidR="00E85952" w:rsidRPr="006267FC" w:rsidRDefault="00E85952" w:rsidP="00E85952">
      <w:pPr>
        <w:rPr>
          <w:rFonts w:ascii="Arial" w:hAnsi="Arial" w:cs="Arial"/>
          <w:color w:val="000000"/>
        </w:rPr>
      </w:pPr>
    </w:p>
    <w:p w14:paraId="2F42FA44" w14:textId="7247FF5A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bookmarkStart w:id="0" w:name="_Hlk158801101"/>
      <w:bookmarkStart w:id="1" w:name="OLE_LINK57"/>
      <w:bookmarkStart w:id="2" w:name="OLE_LINK58"/>
      <w:r w:rsidR="00F00CA4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E85952" w:rsidRPr="00E85952">
        <w:rPr>
          <w:rFonts w:ascii="Arial" w:hAnsi="Arial" w:cs="Arial"/>
          <w:b/>
          <w:sz w:val="22"/>
          <w:szCs w:val="22"/>
          <w:lang w:eastAsia="ko-KR"/>
        </w:rPr>
        <w:t>LS on Robust Notification Alert for NTN-NR Rel-19</w:t>
      </w:r>
      <w:bookmarkEnd w:id="0"/>
    </w:p>
    <w:p w14:paraId="62CC37BF" w14:textId="7BBDE3FD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5952" w:rsidRPr="00E85952">
        <w:rPr>
          <w:rFonts w:ascii="Arial" w:hAnsi="Arial" w:cs="Arial"/>
          <w:b/>
          <w:sz w:val="22"/>
          <w:szCs w:val="22"/>
        </w:rPr>
        <w:t xml:space="preserve">LS on Robust Notification Alert for NTN-NR Rel-19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E85952" w:rsidRPr="00E85952">
        <w:rPr>
          <w:rFonts w:ascii="Arial" w:hAnsi="Arial" w:cs="Arial"/>
          <w:b/>
          <w:sz w:val="22"/>
          <w:szCs w:val="22"/>
        </w:rPr>
        <w:t>RP-234075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2E476562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25780C8A" w14:textId="6FE8E0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E85952">
        <w:rPr>
          <w:rFonts w:ascii="Arial" w:hAnsi="Arial" w:cs="Arial"/>
          <w:b/>
          <w:bCs/>
          <w:sz w:val="22"/>
          <w:szCs w:val="22"/>
        </w:rPr>
        <w:t>-</w:t>
      </w:r>
    </w:p>
    <w:p w14:paraId="0985CE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4BBE5F" w14:textId="3E9F81AF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6" w:name="_GoBack"/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SA1</w:t>
      </w:r>
    </w:p>
    <w:bookmarkEnd w:id="6"/>
    <w:p w14:paraId="0DD33FDF" w14:textId="75C2630B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bCs/>
          <w:sz w:val="22"/>
          <w:szCs w:val="22"/>
          <w:lang w:val="fr-FR"/>
        </w:rPr>
        <w:t>TSG RAN</w:t>
      </w:r>
      <w:r w:rsidR="001D446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1D446B">
        <w:rPr>
          <w:rFonts w:ascii="Arial" w:hAnsi="Arial" w:cs="Arial" w:hint="eastAsia"/>
          <w:b/>
          <w:bCs/>
          <w:sz w:val="22"/>
          <w:szCs w:val="22"/>
          <w:lang w:val="fr-FR" w:eastAsia="ko-KR"/>
        </w:rPr>
        <w:t>S</w:t>
      </w:r>
      <w:r w:rsidR="001D446B">
        <w:rPr>
          <w:rFonts w:ascii="Arial" w:hAnsi="Arial" w:cs="Arial"/>
          <w:b/>
          <w:bCs/>
          <w:sz w:val="22"/>
          <w:szCs w:val="22"/>
          <w:lang w:val="fr-FR" w:eastAsia="ko-KR"/>
        </w:rPr>
        <w:t>A2</w:t>
      </w:r>
    </w:p>
    <w:p w14:paraId="7C45FD23" w14:textId="6F8299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5952">
        <w:rPr>
          <w:rFonts w:ascii="Arial" w:hAnsi="Arial" w:cs="Arial"/>
          <w:b/>
          <w:bCs/>
          <w:sz w:val="22"/>
          <w:szCs w:val="22"/>
        </w:rPr>
        <w:t>TSG SA</w:t>
      </w:r>
    </w:p>
    <w:bookmarkEnd w:id="7"/>
    <w:bookmarkEnd w:id="8"/>
    <w:p w14:paraId="240D319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477A5CE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F39C7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2BF2BE" w14:textId="759ABEFE" w:rsidR="00454108" w:rsidRDefault="00454108" w:rsidP="00454108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would like to thank </w:t>
      </w:r>
      <w:r w:rsidR="006F5C89">
        <w:rPr>
          <w:lang w:eastAsia="ko-KR"/>
        </w:rPr>
        <w:t>TSG RAN</w:t>
      </w:r>
      <w:r>
        <w:rPr>
          <w:lang w:eastAsia="ko-KR"/>
        </w:rPr>
        <w:t xml:space="preserve"> regarding the </w:t>
      </w:r>
      <w:r w:rsidR="006F5C89" w:rsidRPr="006F5C89">
        <w:rPr>
          <w:lang w:eastAsia="ko-KR"/>
        </w:rPr>
        <w:t>LS on Robust Notification Alert for NTN-NR Rel-19</w:t>
      </w:r>
      <w:r>
        <w:rPr>
          <w:lang w:eastAsia="ko-KR"/>
        </w:rPr>
        <w:t>.</w:t>
      </w:r>
    </w:p>
    <w:p w14:paraId="48D7660C" w14:textId="0C09F8CE" w:rsidR="00A31D84" w:rsidRDefault="00454108" w:rsidP="00E64ACF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has discussed the matter </w:t>
      </w:r>
      <w:r w:rsidR="003F3CD6">
        <w:rPr>
          <w:lang w:eastAsia="ko-KR"/>
        </w:rPr>
        <w:t xml:space="preserve">during </w:t>
      </w: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>#1</w:t>
      </w:r>
      <w:r w:rsidR="009A413F">
        <w:rPr>
          <w:lang w:eastAsia="ko-KR"/>
        </w:rPr>
        <w:t>0</w:t>
      </w:r>
      <w:r w:rsidR="006F5C89">
        <w:rPr>
          <w:lang w:eastAsia="ko-KR"/>
        </w:rPr>
        <w:t>5</w:t>
      </w:r>
      <w:r>
        <w:rPr>
          <w:lang w:eastAsia="ko-KR"/>
        </w:rPr>
        <w:t xml:space="preserve"> meeting</w:t>
      </w:r>
      <w:r w:rsidR="006F5C89">
        <w:rPr>
          <w:lang w:eastAsia="ko-KR"/>
        </w:rPr>
        <w:t xml:space="preserve"> and would like to </w:t>
      </w:r>
      <w:r w:rsidR="00A31D84">
        <w:rPr>
          <w:lang w:eastAsia="ko-KR"/>
        </w:rPr>
        <w:t>note</w:t>
      </w:r>
      <w:r w:rsidR="006F5C89">
        <w:rPr>
          <w:lang w:eastAsia="ko-KR"/>
        </w:rPr>
        <w:t xml:space="preserve"> that there is no requirement</w:t>
      </w:r>
      <w:r w:rsidR="00A31D84">
        <w:rPr>
          <w:lang w:eastAsia="ko-KR"/>
        </w:rPr>
        <w:t xml:space="preserve"> on </w:t>
      </w:r>
      <w:r w:rsidR="00A31D84">
        <w:rPr>
          <w:color w:val="000000"/>
        </w:rPr>
        <w:t xml:space="preserve">robust </w:t>
      </w:r>
      <w:r w:rsidR="00A31D84" w:rsidRPr="00F25FD8">
        <w:rPr>
          <w:color w:val="000000"/>
        </w:rPr>
        <w:t>notification</w:t>
      </w:r>
      <w:r w:rsidR="00A31D84">
        <w:rPr>
          <w:color w:val="000000"/>
        </w:rPr>
        <w:t xml:space="preserve">/paging </w:t>
      </w:r>
      <w:r w:rsidR="00851575">
        <w:rPr>
          <w:color w:val="000000"/>
        </w:rPr>
        <w:t xml:space="preserve">described in </w:t>
      </w:r>
      <w:r w:rsidR="00851575" w:rsidRPr="00851575">
        <w:rPr>
          <w:color w:val="000000"/>
        </w:rPr>
        <w:t>RP-234075</w:t>
      </w:r>
      <w:r w:rsidR="00851575">
        <w:rPr>
          <w:color w:val="000000"/>
        </w:rPr>
        <w:t xml:space="preserve"> </w:t>
      </w:r>
      <w:r w:rsidR="00A31D84">
        <w:rPr>
          <w:color w:val="000000"/>
        </w:rPr>
        <w:t>for</w:t>
      </w:r>
      <w:r w:rsidR="006F5C89">
        <w:rPr>
          <w:lang w:eastAsia="ko-KR"/>
        </w:rPr>
        <w:t xml:space="preserve"> Rel-19</w:t>
      </w:r>
      <w:r w:rsidR="00A31D84">
        <w:rPr>
          <w:lang w:eastAsia="ko-KR"/>
        </w:rPr>
        <w:t xml:space="preserve"> NTN</w:t>
      </w:r>
      <w:r w:rsidR="006F5C89">
        <w:rPr>
          <w:lang w:eastAsia="ko-KR"/>
        </w:rPr>
        <w:t>.</w:t>
      </w:r>
    </w:p>
    <w:p w14:paraId="33030F8F" w14:textId="004256D6" w:rsidR="006F5C89" w:rsidRDefault="00A31D84" w:rsidP="00E64ACF">
      <w:pPr>
        <w:rPr>
          <w:lang w:eastAsia="ko-KR"/>
        </w:rPr>
      </w:pPr>
      <w:r>
        <w:rPr>
          <w:lang w:eastAsia="ko-KR"/>
        </w:rPr>
        <w:t>In addition</w:t>
      </w:r>
      <w:r w:rsidR="006F5C89">
        <w:rPr>
          <w:lang w:eastAsia="ko-KR"/>
        </w:rPr>
        <w:t xml:space="preserve">, </w:t>
      </w:r>
      <w:r>
        <w:rPr>
          <w:lang w:eastAsia="ko-KR"/>
        </w:rPr>
        <w:t>i</w:t>
      </w:r>
      <w:r w:rsidR="006F5C89" w:rsidRPr="006F5C89">
        <w:rPr>
          <w:lang w:eastAsia="ko-KR"/>
        </w:rPr>
        <w:t>t is worth noting that</w:t>
      </w:r>
      <w:r w:rsidR="006F5C89">
        <w:rPr>
          <w:lang w:eastAsia="ko-KR"/>
        </w:rPr>
        <w:t xml:space="preserve"> Rel-19 </w:t>
      </w:r>
      <w:r>
        <w:rPr>
          <w:lang w:eastAsia="ko-KR"/>
        </w:rPr>
        <w:t xml:space="preserve">service </w:t>
      </w:r>
      <w:r w:rsidR="006F5C89">
        <w:rPr>
          <w:lang w:eastAsia="ko-KR"/>
        </w:rPr>
        <w:t>requirements ha</w:t>
      </w:r>
      <w:r w:rsidR="003F3CD6">
        <w:rPr>
          <w:lang w:eastAsia="ko-KR"/>
        </w:rPr>
        <w:t>ve</w:t>
      </w:r>
      <w:r w:rsidR="006F5C89">
        <w:rPr>
          <w:lang w:eastAsia="ko-KR"/>
        </w:rPr>
        <w:t xml:space="preserve"> been frozen and </w:t>
      </w:r>
      <w:r w:rsidR="003F3CD6">
        <w:rPr>
          <w:lang w:eastAsia="ko-KR"/>
        </w:rPr>
        <w:t>discussions</w:t>
      </w:r>
      <w:r w:rsidR="006F5C89">
        <w:rPr>
          <w:lang w:eastAsia="ko-KR"/>
        </w:rPr>
        <w:t xml:space="preserve"> </w:t>
      </w:r>
      <w:r w:rsidR="002D6AFA">
        <w:rPr>
          <w:lang w:eastAsia="ko-KR"/>
        </w:rPr>
        <w:t>for</w:t>
      </w:r>
      <w:r w:rsidR="006F5C89">
        <w:rPr>
          <w:lang w:eastAsia="ko-KR"/>
        </w:rPr>
        <w:t xml:space="preserve"> Rel-20 </w:t>
      </w:r>
      <w:r w:rsidR="002D6AFA">
        <w:rPr>
          <w:lang w:eastAsia="ko-KR"/>
        </w:rPr>
        <w:t xml:space="preserve">service requirements </w:t>
      </w:r>
      <w:r w:rsidR="006F5C89">
        <w:rPr>
          <w:lang w:eastAsia="ko-KR"/>
        </w:rPr>
        <w:t xml:space="preserve">are </w:t>
      </w:r>
      <w:r w:rsidR="003F3CD6">
        <w:rPr>
          <w:lang w:eastAsia="ko-KR"/>
        </w:rPr>
        <w:t>underway</w:t>
      </w:r>
      <w:r w:rsidR="006F5C89">
        <w:rPr>
          <w:lang w:eastAsia="ko-KR"/>
        </w:rPr>
        <w:t>.</w:t>
      </w:r>
    </w:p>
    <w:p w14:paraId="27E0E9FA" w14:textId="6F329FE6" w:rsidR="00DB4A38" w:rsidRDefault="00A31D84" w:rsidP="00E64ACF">
      <w:r>
        <w:t xml:space="preserve">SA1 respectfully asks TSG RAN </w:t>
      </w:r>
      <w:r w:rsidR="009E14D8">
        <w:t xml:space="preserve">and SA2 </w:t>
      </w:r>
      <w:r w:rsidRPr="009A460E">
        <w:t>to take above information into consideration</w:t>
      </w:r>
      <w:r w:rsidR="00DB4A38" w:rsidRPr="00692234">
        <w:t>.</w:t>
      </w:r>
    </w:p>
    <w:p w14:paraId="71FDD1F3" w14:textId="77777777" w:rsidR="006F2237" w:rsidRPr="006A3FD3" w:rsidRDefault="006F2237" w:rsidP="00E64ACF">
      <w:pPr>
        <w:rPr>
          <w:lang w:eastAsia="ko-KR"/>
        </w:rPr>
      </w:pPr>
    </w:p>
    <w:p w14:paraId="59AAFA6B" w14:textId="77777777"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14:paraId="0F55CA71" w14:textId="21ACE6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A31D84">
        <w:rPr>
          <w:rFonts w:ascii="Arial" w:hAnsi="Arial" w:cs="Arial"/>
          <w:b/>
        </w:rPr>
        <w:t>TSG RAN</w:t>
      </w:r>
      <w:r w:rsidR="009E14D8">
        <w:rPr>
          <w:rFonts w:ascii="Arial" w:hAnsi="Arial" w:cs="Arial"/>
          <w:b/>
        </w:rPr>
        <w:t xml:space="preserve"> and SA2</w:t>
      </w:r>
    </w:p>
    <w:p w14:paraId="69441648" w14:textId="0E11B4C3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9A413F">
        <w:t>1</w:t>
      </w:r>
      <w:r w:rsidR="00454108" w:rsidRPr="00454108">
        <w:t xml:space="preserve"> kindly asks </w:t>
      </w:r>
      <w:r w:rsidR="00A31D84">
        <w:t>TSG RAN</w:t>
      </w:r>
      <w:r w:rsidR="00454108" w:rsidRPr="00454108">
        <w:t xml:space="preserve"> </w:t>
      </w:r>
      <w:r w:rsidR="009E14D8">
        <w:t xml:space="preserve">and SA2 </w:t>
      </w:r>
      <w:r w:rsidR="00454108" w:rsidRPr="00454108">
        <w:t>to take above information into consideration</w:t>
      </w:r>
      <w:r w:rsidR="00A553AB" w:rsidRPr="00692234">
        <w:t>.</w:t>
      </w:r>
    </w:p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4D447BA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36785B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B741C" w14:textId="68ACB1D6" w:rsidR="00105594" w:rsidRDefault="00454108" w:rsidP="00454108">
      <w:r>
        <w:t>TSG-</w:t>
      </w:r>
      <w:r w:rsidR="009A413F">
        <w:t>SA1#106</w:t>
      </w:r>
      <w:r w:rsidR="009A413F">
        <w:tab/>
      </w:r>
      <w:r>
        <w:tab/>
      </w:r>
      <w:r w:rsidR="009A413F">
        <w:t>May</w:t>
      </w:r>
      <w:r>
        <w:t xml:space="preserve"> 2</w:t>
      </w:r>
      <w:r w:rsidR="009A413F">
        <w:t>7, 2024</w:t>
      </w:r>
      <w:r>
        <w:t xml:space="preserve"> – </w:t>
      </w:r>
      <w:r w:rsidR="009A413F">
        <w:t>May 31</w:t>
      </w:r>
      <w:r>
        <w:t>, 2024</w:t>
      </w:r>
      <w:r>
        <w:tab/>
      </w:r>
      <w:r>
        <w:tab/>
      </w:r>
      <w:r w:rsidR="009A413F">
        <w:t>Jeju, Korea</w:t>
      </w:r>
    </w:p>
    <w:p w14:paraId="63721419" w14:textId="6626FE22" w:rsidR="00A31D84" w:rsidRDefault="00A31D84" w:rsidP="00A31D84">
      <w:r>
        <w:t>TSG-SA1#107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442F3E33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85A9D" w14:textId="77777777" w:rsidR="006A548E" w:rsidRDefault="006A548E">
      <w:pPr>
        <w:spacing w:after="0"/>
      </w:pPr>
      <w:r>
        <w:separator/>
      </w:r>
    </w:p>
  </w:endnote>
  <w:endnote w:type="continuationSeparator" w:id="0">
    <w:p w14:paraId="4836B425" w14:textId="77777777" w:rsidR="006A548E" w:rsidRDefault="006A54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66E8B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75C93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652BD" w14:textId="77777777" w:rsidR="006A548E" w:rsidRDefault="006A548E">
      <w:pPr>
        <w:spacing w:after="0"/>
      </w:pPr>
      <w:r>
        <w:separator/>
      </w:r>
    </w:p>
  </w:footnote>
  <w:footnote w:type="continuationSeparator" w:id="0">
    <w:p w14:paraId="205A4424" w14:textId="77777777" w:rsidR="006A548E" w:rsidRDefault="006A54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49A5"/>
    <w:rsid w:val="00015D8D"/>
    <w:rsid w:val="00017F23"/>
    <w:rsid w:val="00031E9B"/>
    <w:rsid w:val="00034875"/>
    <w:rsid w:val="0004175C"/>
    <w:rsid w:val="000603AE"/>
    <w:rsid w:val="00063F2D"/>
    <w:rsid w:val="00083694"/>
    <w:rsid w:val="0009088C"/>
    <w:rsid w:val="000E3410"/>
    <w:rsid w:val="000F6242"/>
    <w:rsid w:val="000F62B1"/>
    <w:rsid w:val="00105594"/>
    <w:rsid w:val="0010624A"/>
    <w:rsid w:val="00152A28"/>
    <w:rsid w:val="00164030"/>
    <w:rsid w:val="001709BE"/>
    <w:rsid w:val="001849EE"/>
    <w:rsid w:val="001908F9"/>
    <w:rsid w:val="001D2AD7"/>
    <w:rsid w:val="001D2C7B"/>
    <w:rsid w:val="001D446B"/>
    <w:rsid w:val="00230AAC"/>
    <w:rsid w:val="00262B77"/>
    <w:rsid w:val="00264B9E"/>
    <w:rsid w:val="0029072C"/>
    <w:rsid w:val="002D6AFA"/>
    <w:rsid w:val="002E3429"/>
    <w:rsid w:val="002F1940"/>
    <w:rsid w:val="00303CAC"/>
    <w:rsid w:val="00314519"/>
    <w:rsid w:val="00336BC9"/>
    <w:rsid w:val="003539C9"/>
    <w:rsid w:val="0036785B"/>
    <w:rsid w:val="00383545"/>
    <w:rsid w:val="00384566"/>
    <w:rsid w:val="003A2D81"/>
    <w:rsid w:val="003F39C7"/>
    <w:rsid w:val="003F3CD6"/>
    <w:rsid w:val="004045E1"/>
    <w:rsid w:val="004231DB"/>
    <w:rsid w:val="00426698"/>
    <w:rsid w:val="00433500"/>
    <w:rsid w:val="00433F71"/>
    <w:rsid w:val="00434F31"/>
    <w:rsid w:val="00440D43"/>
    <w:rsid w:val="00454108"/>
    <w:rsid w:val="004A1739"/>
    <w:rsid w:val="004A67CD"/>
    <w:rsid w:val="004E3939"/>
    <w:rsid w:val="004E4F2A"/>
    <w:rsid w:val="004F1AEE"/>
    <w:rsid w:val="004F1B39"/>
    <w:rsid w:val="004F6B4B"/>
    <w:rsid w:val="00501C23"/>
    <w:rsid w:val="00512276"/>
    <w:rsid w:val="0055407B"/>
    <w:rsid w:val="00560FAF"/>
    <w:rsid w:val="00581986"/>
    <w:rsid w:val="005838BE"/>
    <w:rsid w:val="005D283A"/>
    <w:rsid w:val="005F2E08"/>
    <w:rsid w:val="00605867"/>
    <w:rsid w:val="00605C3D"/>
    <w:rsid w:val="00614864"/>
    <w:rsid w:val="00635404"/>
    <w:rsid w:val="00644A10"/>
    <w:rsid w:val="006450B7"/>
    <w:rsid w:val="006536CC"/>
    <w:rsid w:val="00670217"/>
    <w:rsid w:val="00692234"/>
    <w:rsid w:val="0069342A"/>
    <w:rsid w:val="006A3FD3"/>
    <w:rsid w:val="006A548E"/>
    <w:rsid w:val="006C35C8"/>
    <w:rsid w:val="006C67B8"/>
    <w:rsid w:val="006D29E4"/>
    <w:rsid w:val="006F2237"/>
    <w:rsid w:val="006F5C89"/>
    <w:rsid w:val="00762796"/>
    <w:rsid w:val="00770670"/>
    <w:rsid w:val="007B30CC"/>
    <w:rsid w:val="007E0CAF"/>
    <w:rsid w:val="007F4F92"/>
    <w:rsid w:val="00833A89"/>
    <w:rsid w:val="008407B4"/>
    <w:rsid w:val="00850EBF"/>
    <w:rsid w:val="00851575"/>
    <w:rsid w:val="008573E2"/>
    <w:rsid w:val="00862EA2"/>
    <w:rsid w:val="00886AAA"/>
    <w:rsid w:val="008D772F"/>
    <w:rsid w:val="00925381"/>
    <w:rsid w:val="00935F5E"/>
    <w:rsid w:val="00952854"/>
    <w:rsid w:val="009570DA"/>
    <w:rsid w:val="009647C4"/>
    <w:rsid w:val="00966C42"/>
    <w:rsid w:val="0097369E"/>
    <w:rsid w:val="00987022"/>
    <w:rsid w:val="0099764C"/>
    <w:rsid w:val="009A413F"/>
    <w:rsid w:val="009C5B85"/>
    <w:rsid w:val="009C6DFD"/>
    <w:rsid w:val="009D2ABA"/>
    <w:rsid w:val="009E14D8"/>
    <w:rsid w:val="00A25118"/>
    <w:rsid w:val="00A31D84"/>
    <w:rsid w:val="00A553AB"/>
    <w:rsid w:val="00B11F8F"/>
    <w:rsid w:val="00B81810"/>
    <w:rsid w:val="00B828A5"/>
    <w:rsid w:val="00B97703"/>
    <w:rsid w:val="00BA274F"/>
    <w:rsid w:val="00C14244"/>
    <w:rsid w:val="00C27EA7"/>
    <w:rsid w:val="00C42B6A"/>
    <w:rsid w:val="00C60435"/>
    <w:rsid w:val="00C84518"/>
    <w:rsid w:val="00CA2DFC"/>
    <w:rsid w:val="00CA3D83"/>
    <w:rsid w:val="00CA6E71"/>
    <w:rsid w:val="00CC26F8"/>
    <w:rsid w:val="00CF6087"/>
    <w:rsid w:val="00D13530"/>
    <w:rsid w:val="00D16B5A"/>
    <w:rsid w:val="00D249B7"/>
    <w:rsid w:val="00D43967"/>
    <w:rsid w:val="00D65C60"/>
    <w:rsid w:val="00D91ACA"/>
    <w:rsid w:val="00DA4D5C"/>
    <w:rsid w:val="00DB4A38"/>
    <w:rsid w:val="00E03D9D"/>
    <w:rsid w:val="00E06DC2"/>
    <w:rsid w:val="00E27D75"/>
    <w:rsid w:val="00E64ACF"/>
    <w:rsid w:val="00E85952"/>
    <w:rsid w:val="00ED0EBD"/>
    <w:rsid w:val="00ED34BB"/>
    <w:rsid w:val="00F00CA4"/>
    <w:rsid w:val="00F1299A"/>
    <w:rsid w:val="00F263F6"/>
    <w:rsid w:val="00F70BC7"/>
    <w:rsid w:val="00F74002"/>
    <w:rsid w:val="00F85A82"/>
    <w:rsid w:val="00F94C8F"/>
    <w:rsid w:val="00FD602D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  <w:style w:type="paragraph" w:styleId="af2">
    <w:name w:val="Revision"/>
    <w:hidden/>
    <w:uiPriority w:val="99"/>
    <w:semiHidden/>
    <w:rsid w:val="001908F9"/>
    <w:rPr>
      <w:lang w:val="en-GB" w:eastAsia="en-GB"/>
    </w:rPr>
  </w:style>
  <w:style w:type="character" w:customStyle="1" w:styleId="Char0">
    <w:name w:val="메모 텍스트 Char"/>
    <w:link w:val="a5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f3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11</cp:revision>
  <cp:lastPrinted>2002-04-23T07:10:00Z</cp:lastPrinted>
  <dcterms:created xsi:type="dcterms:W3CDTF">2024-02-15T04:40:00Z</dcterms:created>
  <dcterms:modified xsi:type="dcterms:W3CDTF">2024-02-15T06:34:00Z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